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763" w:rsidRDefault="00982763" w:rsidP="00982763">
      <w:pPr>
        <w:pStyle w:val="berschrift7"/>
        <w:tabs>
          <w:tab w:val="clear" w:pos="9639"/>
        </w:tabs>
        <w:spacing w:after="240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Rollen in der Gruppe</w:t>
      </w:r>
    </w:p>
    <w:p w:rsidR="00982763" w:rsidRDefault="00982763" w:rsidP="00982763">
      <w:pPr>
        <w:spacing w:after="1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Rollenverteilungen in Gruppen finden statt</w:t>
      </w:r>
    </w:p>
    <w:p w:rsidR="00982763" w:rsidRDefault="00982763" w:rsidP="009827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Innerhalb frei gewählter Gruppen ergibt sich rasch und von selbst eine Rollendifferenzierung. Einzelne Aufgaben werden von besonders befähigten Gruppenmitgliedern wahrgenommen (Spezialisten). Die Leistungen dieser Spezialisten müssen koordiniert werden: Eine Person übernimmt als Leiter diese Koordination. Die „Hierarchie“ wirkt wie eine natürliche Einrichtung.</w:t>
      </w:r>
    </w:p>
    <w:p w:rsidR="00982763" w:rsidRDefault="00982763" w:rsidP="00982763">
      <w:pPr>
        <w:rPr>
          <w:rFonts w:ascii="Arial" w:hAnsi="Arial"/>
          <w:sz w:val="24"/>
        </w:rPr>
      </w:pPr>
    </w:p>
    <w:p w:rsidR="00982763" w:rsidRDefault="00982763" w:rsidP="00982763">
      <w:pPr>
        <w:spacing w:after="1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Rollenstrukturen in Arbeitsgruppen/</w:t>
      </w:r>
    </w:p>
    <w:p w:rsidR="00982763" w:rsidRDefault="00982763" w:rsidP="00982763">
      <w:pPr>
        <w:spacing w:after="1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Das Gruppenmodell von Schindler</w:t>
      </w:r>
    </w:p>
    <w:p w:rsidR="00982763" w:rsidRDefault="00982763" w:rsidP="009827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Innerhalb jeder Arbeitsgruppe werden die Mitarbeiter ihre persönliche Rolle einnehmen und darum unterschiedlichste Einflüsse auf das Geschehen in ihrer Arbeitsgruppe haben.</w:t>
      </w:r>
    </w:p>
    <w:p w:rsidR="00982763" w:rsidRDefault="00982763" w:rsidP="009827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Das Gruppenmodell von Schindler ist eine Ausdifferenzierung der soziometrischen Grundlagen des Psychodramas. Es dient der Klärung der Beziehungen und Interaktionen innerhalb der Gruppe.</w:t>
      </w:r>
    </w:p>
    <w:p w:rsidR="00982763" w:rsidRDefault="00982763" w:rsidP="00982763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7371"/>
      </w:tblGrid>
      <w:tr w:rsidR="00982763" w:rsidTr="00566BAD">
        <w:tblPrEx>
          <w:tblCellMar>
            <w:top w:w="0" w:type="dxa"/>
            <w:bottom w:w="0" w:type="dxa"/>
          </w:tblCellMar>
        </w:tblPrEx>
        <w:tc>
          <w:tcPr>
            <w:tcW w:w="2198" w:type="dxa"/>
          </w:tcPr>
          <w:p w:rsidR="00982763" w:rsidRDefault="00982763" w:rsidP="00566BA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Alpha</w:t>
            </w:r>
          </w:p>
          <w:p w:rsidR="00982763" w:rsidRDefault="00982763" w:rsidP="00566BAD">
            <w:pPr>
              <w:rPr>
                <w:rFonts w:ascii="Arial" w:hAnsi="Arial"/>
                <w:b/>
                <w:sz w:val="24"/>
              </w:rPr>
            </w:pPr>
          </w:p>
          <w:p w:rsidR="00982763" w:rsidRDefault="00982763" w:rsidP="00566BA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36"/>
              </w:rPr>
              <w:sym w:font="Symbol" w:char="F061"/>
            </w:r>
          </w:p>
        </w:tc>
        <w:tc>
          <w:tcPr>
            <w:tcW w:w="7371" w:type="dxa"/>
          </w:tcPr>
          <w:p w:rsidR="00982763" w:rsidRDefault="00982763" w:rsidP="00982763">
            <w:pPr>
              <w:numPr>
                <w:ilvl w:val="0"/>
                <w:numId w:val="1"/>
              </w:numPr>
              <w:tabs>
                <w:tab w:val="left" w:pos="170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Anführer innerhalb der Gruppe, der alle positiven Energien der Gruppe auf sich vereint. („ja“)</w:t>
            </w:r>
          </w:p>
          <w:p w:rsidR="00982763" w:rsidRDefault="00982763" w:rsidP="00982763">
            <w:pPr>
              <w:numPr>
                <w:ilvl w:val="0"/>
                <w:numId w:val="1"/>
              </w:numPr>
              <w:tabs>
                <w:tab w:val="left" w:pos="170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kann, muss aber nicht der/die Vorgesetzte sein.</w:t>
            </w:r>
          </w:p>
          <w:p w:rsidR="00982763" w:rsidRDefault="00982763" w:rsidP="00982763">
            <w:pPr>
              <w:numPr>
                <w:ilvl w:val="0"/>
                <w:numId w:val="1"/>
              </w:numPr>
              <w:tabs>
                <w:tab w:val="left" w:pos="170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Ist oft die Initiantin/der Initiant von Aktionen</w:t>
            </w:r>
          </w:p>
          <w:p w:rsidR="00982763" w:rsidRDefault="00982763" w:rsidP="00982763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stellt Richtlinnen und Forderungen auf</w:t>
            </w:r>
          </w:p>
          <w:p w:rsidR="00982763" w:rsidRDefault="00982763" w:rsidP="00982763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übernimmt gern spontan die Führung</w:t>
            </w:r>
          </w:p>
          <w:p w:rsidR="00982763" w:rsidRDefault="00982763" w:rsidP="00982763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hat sofort in schwierigen Situationen die Leitung inne.</w:t>
            </w:r>
          </w:p>
        </w:tc>
      </w:tr>
      <w:tr w:rsidR="00982763" w:rsidTr="00566BAD">
        <w:tblPrEx>
          <w:tblCellMar>
            <w:top w:w="0" w:type="dxa"/>
            <w:bottom w:w="0" w:type="dxa"/>
          </w:tblCellMar>
        </w:tblPrEx>
        <w:tc>
          <w:tcPr>
            <w:tcW w:w="2198" w:type="dxa"/>
          </w:tcPr>
          <w:p w:rsidR="00982763" w:rsidRDefault="00982763" w:rsidP="00566BA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Beta</w:t>
            </w:r>
          </w:p>
          <w:p w:rsidR="00982763" w:rsidRDefault="00982763" w:rsidP="00566BAD">
            <w:pPr>
              <w:rPr>
                <w:rFonts w:ascii="Arial" w:hAnsi="Arial"/>
                <w:b/>
                <w:sz w:val="24"/>
              </w:rPr>
            </w:pPr>
          </w:p>
          <w:p w:rsidR="00982763" w:rsidRDefault="00982763" w:rsidP="00566B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36"/>
              </w:rPr>
              <w:sym w:font="Symbol" w:char="F062"/>
            </w:r>
          </w:p>
        </w:tc>
        <w:tc>
          <w:tcPr>
            <w:tcW w:w="7371" w:type="dxa"/>
          </w:tcPr>
          <w:p w:rsidR="00982763" w:rsidRDefault="00982763" w:rsidP="00982763">
            <w:pPr>
              <w:numPr>
                <w:ilvl w:val="0"/>
                <w:numId w:val="1"/>
              </w:numPr>
              <w:tabs>
                <w:tab w:val="left" w:pos="170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Experte, der die Aktivitäten in der Gruppe eher aus einer Beobachterposition sachlich begleitet. („ja, aber...“)</w:t>
            </w:r>
          </w:p>
          <w:p w:rsidR="00982763" w:rsidRDefault="00982763" w:rsidP="00982763">
            <w:pPr>
              <w:numPr>
                <w:ilvl w:val="0"/>
                <w:numId w:val="1"/>
              </w:numPr>
              <w:tabs>
                <w:tab w:val="left" w:pos="170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reflektiert das Geschehen</w:t>
            </w:r>
          </w:p>
          <w:p w:rsidR="00982763" w:rsidRDefault="00982763" w:rsidP="00982763">
            <w:pPr>
              <w:numPr>
                <w:ilvl w:val="0"/>
                <w:numId w:val="1"/>
              </w:numPr>
              <w:tabs>
                <w:tab w:val="left" w:pos="170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überdenkt die Folgend von Aktionen</w:t>
            </w:r>
          </w:p>
          <w:p w:rsidR="00982763" w:rsidRDefault="00982763" w:rsidP="00982763">
            <w:pPr>
              <w:numPr>
                <w:ilvl w:val="0"/>
                <w:numId w:val="1"/>
              </w:numPr>
              <w:tabs>
                <w:tab w:val="left" w:pos="170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wirkt oft als Fachperson / </w:t>
            </w:r>
            <w:proofErr w:type="spellStart"/>
            <w:r>
              <w:rPr>
                <w:rFonts w:ascii="Arial" w:hAnsi="Arial"/>
                <w:sz w:val="24"/>
              </w:rPr>
              <w:t>BeraterIn</w:t>
            </w:r>
            <w:proofErr w:type="spellEnd"/>
          </w:p>
          <w:p w:rsidR="00982763" w:rsidRDefault="00982763" w:rsidP="00982763">
            <w:pPr>
              <w:numPr>
                <w:ilvl w:val="0"/>
                <w:numId w:val="1"/>
              </w:numPr>
              <w:tabs>
                <w:tab w:val="left" w:pos="170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bringt sachliche Argumente in die Gruppe ein</w:t>
            </w:r>
          </w:p>
          <w:p w:rsidR="00982763" w:rsidRDefault="00982763" w:rsidP="00982763">
            <w:pPr>
              <w:numPr>
                <w:ilvl w:val="0"/>
                <w:numId w:val="1"/>
              </w:numPr>
              <w:tabs>
                <w:tab w:val="left" w:pos="170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kann die informelle Führung innehaben.</w:t>
            </w:r>
          </w:p>
        </w:tc>
      </w:tr>
      <w:tr w:rsidR="00982763" w:rsidTr="00566BAD">
        <w:tblPrEx>
          <w:tblCellMar>
            <w:top w:w="0" w:type="dxa"/>
            <w:bottom w:w="0" w:type="dxa"/>
          </w:tblCellMar>
        </w:tblPrEx>
        <w:tc>
          <w:tcPr>
            <w:tcW w:w="2198" w:type="dxa"/>
          </w:tcPr>
          <w:p w:rsidR="00982763" w:rsidRDefault="00982763" w:rsidP="00566BA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Gamma</w:t>
            </w:r>
          </w:p>
          <w:p w:rsidR="00982763" w:rsidRDefault="00982763" w:rsidP="00566BAD">
            <w:pPr>
              <w:rPr>
                <w:rFonts w:ascii="Arial" w:hAnsi="Arial"/>
                <w:b/>
                <w:sz w:val="24"/>
              </w:rPr>
            </w:pPr>
          </w:p>
          <w:p w:rsidR="00982763" w:rsidRDefault="00982763" w:rsidP="00566B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36"/>
              </w:rPr>
              <w:sym w:font="Symbol" w:char="F067"/>
            </w:r>
          </w:p>
        </w:tc>
        <w:tc>
          <w:tcPr>
            <w:tcW w:w="7371" w:type="dxa"/>
          </w:tcPr>
          <w:p w:rsidR="00982763" w:rsidRDefault="00982763" w:rsidP="00982763">
            <w:pPr>
              <w:numPr>
                <w:ilvl w:val="0"/>
                <w:numId w:val="1"/>
              </w:numPr>
              <w:tabs>
                <w:tab w:val="left" w:pos="170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Teilnehmer einer Gruppe, die sich mit </w:t>
            </w:r>
            <w:proofErr w:type="spellStart"/>
            <w:r>
              <w:rPr>
                <w:rFonts w:ascii="Arial" w:hAnsi="Arial"/>
                <w:sz w:val="24"/>
              </w:rPr>
              <w:t>alpha</w:t>
            </w:r>
            <w:proofErr w:type="spellEnd"/>
            <w:r>
              <w:rPr>
                <w:rFonts w:ascii="Arial" w:hAnsi="Arial"/>
                <w:sz w:val="24"/>
              </w:rPr>
              <w:t xml:space="preserve"> identifizieren und ihn/sie vorbehaltlos unterstützen. („Ich bin dabei“)</w:t>
            </w:r>
          </w:p>
          <w:p w:rsidR="00982763" w:rsidRDefault="00982763" w:rsidP="00982763">
            <w:pPr>
              <w:numPr>
                <w:ilvl w:val="0"/>
                <w:numId w:val="1"/>
              </w:numPr>
              <w:tabs>
                <w:tab w:val="left" w:pos="170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„die Allgemeinheit“</w:t>
            </w:r>
          </w:p>
          <w:p w:rsidR="00982763" w:rsidRDefault="00982763" w:rsidP="00982763">
            <w:pPr>
              <w:numPr>
                <w:ilvl w:val="0"/>
                <w:numId w:val="1"/>
              </w:numPr>
              <w:tabs>
                <w:tab w:val="left" w:pos="170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das Volk</w:t>
            </w:r>
          </w:p>
          <w:p w:rsidR="00982763" w:rsidRDefault="00982763" w:rsidP="00982763">
            <w:pPr>
              <w:numPr>
                <w:ilvl w:val="0"/>
                <w:numId w:val="1"/>
              </w:numPr>
              <w:tabs>
                <w:tab w:val="left" w:pos="170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die Gefolgsleute von Alpha</w:t>
            </w:r>
          </w:p>
          <w:p w:rsidR="00982763" w:rsidRDefault="00982763" w:rsidP="00982763">
            <w:pPr>
              <w:numPr>
                <w:ilvl w:val="0"/>
                <w:numId w:val="1"/>
              </w:numPr>
              <w:tabs>
                <w:tab w:val="left" w:pos="170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Schliessen sich gerne Aktionen an</w:t>
            </w:r>
          </w:p>
        </w:tc>
      </w:tr>
      <w:tr w:rsidR="00982763" w:rsidTr="00566BAD">
        <w:tblPrEx>
          <w:tblCellMar>
            <w:top w:w="0" w:type="dxa"/>
            <w:bottom w:w="0" w:type="dxa"/>
          </w:tblCellMar>
        </w:tblPrEx>
        <w:tc>
          <w:tcPr>
            <w:tcW w:w="2198" w:type="dxa"/>
          </w:tcPr>
          <w:p w:rsidR="00982763" w:rsidRDefault="00982763" w:rsidP="00566BA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Omega</w:t>
            </w:r>
          </w:p>
          <w:p w:rsidR="00982763" w:rsidRDefault="00982763" w:rsidP="00566BAD">
            <w:pPr>
              <w:rPr>
                <w:rFonts w:ascii="Arial" w:hAnsi="Arial"/>
                <w:b/>
                <w:sz w:val="24"/>
              </w:rPr>
            </w:pPr>
          </w:p>
          <w:p w:rsidR="00982763" w:rsidRDefault="00982763" w:rsidP="00566B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36"/>
              </w:rPr>
              <w:sym w:font="Symbol" w:char="F057"/>
            </w:r>
          </w:p>
        </w:tc>
        <w:tc>
          <w:tcPr>
            <w:tcW w:w="7371" w:type="dxa"/>
          </w:tcPr>
          <w:p w:rsidR="00982763" w:rsidRDefault="00982763" w:rsidP="00982763">
            <w:pPr>
              <w:numPr>
                <w:ilvl w:val="0"/>
                <w:numId w:val="1"/>
              </w:numPr>
              <w:tabs>
                <w:tab w:val="left" w:pos="170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Aussenseiter einer Gruppe, der alle negativen Aspekte der Gesamtgruppe auf sich vereint. („Nein.“)</w:t>
            </w:r>
          </w:p>
          <w:p w:rsidR="00982763" w:rsidRDefault="00982763" w:rsidP="00982763">
            <w:pPr>
              <w:numPr>
                <w:ilvl w:val="0"/>
                <w:numId w:val="1"/>
              </w:numPr>
              <w:tabs>
                <w:tab w:val="left" w:pos="170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Wendet sich gegen die Meinung von Alpha</w:t>
            </w:r>
          </w:p>
          <w:p w:rsidR="00982763" w:rsidRDefault="00982763" w:rsidP="00982763">
            <w:pPr>
              <w:numPr>
                <w:ilvl w:val="0"/>
                <w:numId w:val="1"/>
              </w:numPr>
              <w:tabs>
                <w:tab w:val="left" w:pos="170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Ist kritisch, aggressiv, identifiziert sich nicht mit der Gruppenmeinung, den Gruppenzielen</w:t>
            </w:r>
          </w:p>
          <w:p w:rsidR="00982763" w:rsidRDefault="00982763" w:rsidP="00982763">
            <w:pPr>
              <w:numPr>
                <w:ilvl w:val="0"/>
                <w:numId w:val="1"/>
              </w:numPr>
              <w:tabs>
                <w:tab w:val="left" w:pos="170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hat konträre Einstellungen</w:t>
            </w:r>
          </w:p>
          <w:p w:rsidR="00982763" w:rsidRDefault="00982763" w:rsidP="00982763">
            <w:pPr>
              <w:numPr>
                <w:ilvl w:val="0"/>
                <w:numId w:val="1"/>
              </w:numPr>
              <w:tabs>
                <w:tab w:val="left" w:pos="170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Sündenbock, schwarzes Schaf, </w:t>
            </w:r>
            <w:proofErr w:type="spellStart"/>
            <w:r>
              <w:rPr>
                <w:rFonts w:ascii="Arial" w:hAnsi="Arial"/>
                <w:sz w:val="24"/>
              </w:rPr>
              <w:t>AussenseiterIn</w:t>
            </w:r>
            <w:proofErr w:type="spellEnd"/>
          </w:p>
        </w:tc>
      </w:tr>
    </w:tbl>
    <w:p w:rsidR="00982763" w:rsidRDefault="00982763" w:rsidP="00982763">
      <w:pPr>
        <w:tabs>
          <w:tab w:val="left" w:pos="993"/>
          <w:tab w:val="left" w:pos="1418"/>
        </w:tabs>
        <w:rPr>
          <w:rFonts w:ascii="Arial" w:hAnsi="Arial"/>
        </w:rPr>
      </w:pPr>
    </w:p>
    <w:p w:rsidR="00982763" w:rsidRDefault="00982763" w:rsidP="00982763">
      <w:pPr>
        <w:tabs>
          <w:tab w:val="left" w:pos="993"/>
          <w:tab w:val="left" w:pos="1418"/>
        </w:tabs>
        <w:rPr>
          <w:rFonts w:ascii="Arial" w:hAnsi="Arial"/>
        </w:rPr>
      </w:pPr>
    </w:p>
    <w:p w:rsidR="00982763" w:rsidRDefault="00982763" w:rsidP="00982763">
      <w:pPr>
        <w:tabs>
          <w:tab w:val="left" w:pos="993"/>
          <w:tab w:val="left" w:pos="1418"/>
        </w:tabs>
        <w:rPr>
          <w:rFonts w:ascii="Arial" w:hAnsi="Arial"/>
        </w:rPr>
      </w:pPr>
    </w:p>
    <w:p w:rsidR="00982763" w:rsidRDefault="00982763" w:rsidP="00982763">
      <w:pPr>
        <w:tabs>
          <w:tab w:val="left" w:pos="993"/>
          <w:tab w:val="left" w:pos="1418"/>
        </w:tabs>
        <w:rPr>
          <w:rFonts w:ascii="Arial" w:hAnsi="Arial"/>
          <w:b/>
          <w:sz w:val="36"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  <w:sz w:val="28"/>
        </w:rPr>
        <w:lastRenderedPageBreak/>
        <w:t>Darstellung des Gruppenmodells von Schindler</w:t>
      </w:r>
    </w:p>
    <w:p w:rsidR="00982763" w:rsidRDefault="00982763" w:rsidP="00982763">
      <w:pPr>
        <w:tabs>
          <w:tab w:val="left" w:pos="993"/>
          <w:tab w:val="left" w:pos="1418"/>
        </w:tabs>
        <w:rPr>
          <w:rFonts w:ascii="Arial" w:hAnsi="Arial"/>
        </w:rPr>
      </w:pPr>
    </w:p>
    <w:p w:rsidR="00982763" w:rsidRDefault="00982763" w:rsidP="009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</w:tabs>
        <w:rPr>
          <w:rFonts w:ascii="Arial" w:hAnsi="Arial"/>
        </w:rPr>
      </w:pPr>
    </w:p>
    <w:p w:rsidR="00982763" w:rsidRDefault="00982763" w:rsidP="009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</w:tabs>
        <w:rPr>
          <w:rFonts w:ascii="Arial" w:hAnsi="Arial"/>
          <w:b/>
          <w:sz w:val="3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6FB0FE3" wp14:editId="189D7C04">
                <wp:simplePos x="0" y="0"/>
                <wp:positionH relativeFrom="column">
                  <wp:posOffset>1262380</wp:posOffset>
                </wp:positionH>
                <wp:positionV relativeFrom="paragraph">
                  <wp:posOffset>585470</wp:posOffset>
                </wp:positionV>
                <wp:extent cx="635" cy="1216660"/>
                <wp:effectExtent l="63500" t="0" r="37465" b="27940"/>
                <wp:wrapNone/>
                <wp:docPr id="31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1216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arrow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F61AC" id="Line 3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pt,46.1pt" to="99.45pt,14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" o:allowincell="f" strokeweight="1pt">
                <v:stroke startarrowwidth="narrow" startarrowlength="short" endarrow="open" endarrowwidth="narrow" endarrowlength="short"/>
                <o:lock v:ext="edit" shapetype="f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CAB655D" wp14:editId="065C9EAB">
                <wp:simplePos x="0" y="0"/>
                <wp:positionH relativeFrom="column">
                  <wp:posOffset>2383790</wp:posOffset>
                </wp:positionH>
                <wp:positionV relativeFrom="paragraph">
                  <wp:posOffset>585470</wp:posOffset>
                </wp:positionV>
                <wp:extent cx="1374140" cy="1043940"/>
                <wp:effectExtent l="0" t="0" r="22860" b="22860"/>
                <wp:wrapNone/>
                <wp:docPr id="30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4140" cy="10439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arrow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AD475" id="Line 3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7pt,46.1pt" to="295.9pt,12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" o:allowincell="f" strokeweight="1pt">
                <v:stroke startarrowwidth="narrow" startarrowlength="short" endarrow="open" endarrowwidth="narrow" endarrowlength="short"/>
                <o:lock v:ext="edit" shapetype="f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A3FBF98" wp14:editId="6AA5E9E8">
                <wp:simplePos x="0" y="0"/>
                <wp:positionH relativeFrom="column">
                  <wp:posOffset>2178685</wp:posOffset>
                </wp:positionH>
                <wp:positionV relativeFrom="paragraph">
                  <wp:posOffset>189865</wp:posOffset>
                </wp:positionV>
                <wp:extent cx="1416685" cy="635"/>
                <wp:effectExtent l="0" t="63500" r="0" b="62865"/>
                <wp:wrapNone/>
                <wp:docPr id="29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166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arrow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F2989" id="Line 34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55pt,14.95pt" to="283.1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" o:allowincell="f" strokeweight="1pt">
                <v:stroke startarrowwidth="narrow" startarrowlength="short" endarrow="open" endarrowwidth="narrow" endarrowlength="short"/>
                <o:lock v:ext="edit" shapetype="f"/>
              </v:line>
            </w:pict>
          </mc:Fallback>
        </mc:AlternateContent>
      </w:r>
      <w:r>
        <w:rPr>
          <w:rFonts w:ascii="Arial" w:hAnsi="Arial"/>
          <w:b/>
          <w:sz w:val="36"/>
        </w:rPr>
        <w:t>Alpha</w:t>
      </w:r>
      <w:r>
        <w:rPr>
          <w:rFonts w:ascii="Arial" w:hAnsi="Arial"/>
          <w:b/>
          <w:sz w:val="36"/>
        </w:rPr>
        <w:tab/>
        <w:t>(Leitung)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Beta (</w:t>
      </w:r>
      <w:proofErr w:type="spellStart"/>
      <w:r>
        <w:rPr>
          <w:rFonts w:ascii="Arial" w:hAnsi="Arial"/>
          <w:b/>
          <w:sz w:val="36"/>
        </w:rPr>
        <w:t>ExpertIn</w:t>
      </w:r>
      <w:proofErr w:type="spellEnd"/>
      <w:r>
        <w:rPr>
          <w:rFonts w:ascii="Arial" w:hAnsi="Arial"/>
          <w:b/>
          <w:sz w:val="36"/>
        </w:rPr>
        <w:t>)</w:t>
      </w:r>
    </w:p>
    <w:p w:rsidR="00982763" w:rsidRDefault="00982763" w:rsidP="009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</w:tabs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sym w:font="Symbol" w:char="F061"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sym w:font="Symbol" w:char="F062"/>
      </w:r>
    </w:p>
    <w:p w:rsidR="00982763" w:rsidRDefault="00982763" w:rsidP="009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</w:tabs>
        <w:rPr>
          <w:rFonts w:ascii="Arial" w:hAnsi="Arial"/>
        </w:rPr>
      </w:pPr>
      <w:r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0B5241" wp14:editId="1F5F73D0">
                <wp:simplePos x="0" y="0"/>
                <wp:positionH relativeFrom="column">
                  <wp:posOffset>4566920</wp:posOffset>
                </wp:positionH>
                <wp:positionV relativeFrom="paragraph">
                  <wp:posOffset>33655</wp:posOffset>
                </wp:positionV>
                <wp:extent cx="635" cy="1163320"/>
                <wp:effectExtent l="63500" t="25400" r="24765" b="5080"/>
                <wp:wrapNone/>
                <wp:docPr id="28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35" cy="11633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round/>
                          <a:headEnd type="none" w="sm" len="sm"/>
                          <a:tailEnd type="arrow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241C9" id="Line 34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6pt,2.65pt" to="359.65pt,9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" o:allowincell="f" strokeweight="1pt">
                <v:stroke dashstyle="3 1" startarrowwidth="narrow" startarrowlength="short" endarrow="open" endarrowwidth="narrow" endarrowlength="short"/>
                <o:lock v:ext="edit" shapetype="f"/>
              </v:line>
            </w:pict>
          </mc:Fallback>
        </mc:AlternateContent>
      </w:r>
    </w:p>
    <w:p w:rsidR="00982763" w:rsidRDefault="00982763" w:rsidP="009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</w:tabs>
        <w:rPr>
          <w:rFonts w:ascii="Arial" w:hAnsi="Arial"/>
        </w:rPr>
      </w:pPr>
    </w:p>
    <w:p w:rsidR="00982763" w:rsidRDefault="00982763" w:rsidP="009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</w:tabs>
        <w:rPr>
          <w:rFonts w:ascii="Arial" w:hAnsi="Arial"/>
        </w:rPr>
      </w:pPr>
    </w:p>
    <w:p w:rsidR="00982763" w:rsidRDefault="00982763" w:rsidP="009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</w:tabs>
        <w:rPr>
          <w:rFonts w:ascii="Arial" w:hAnsi="Arial"/>
        </w:rPr>
      </w:pPr>
    </w:p>
    <w:p w:rsidR="00982763" w:rsidRDefault="00982763" w:rsidP="009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</w:tabs>
        <w:rPr>
          <w:rFonts w:ascii="Arial" w:hAnsi="Arial"/>
        </w:rPr>
      </w:pPr>
    </w:p>
    <w:p w:rsidR="00982763" w:rsidRDefault="00982763" w:rsidP="009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</w:tabs>
        <w:rPr>
          <w:rFonts w:ascii="Arial" w:hAnsi="Arial"/>
          <w:b/>
          <w:sz w:val="28"/>
        </w:rPr>
      </w:pPr>
    </w:p>
    <w:p w:rsidR="00982763" w:rsidRDefault="00982763" w:rsidP="009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</w:tabs>
        <w:rPr>
          <w:rFonts w:ascii="Arial" w:hAnsi="Arial"/>
          <w:b/>
          <w:sz w:val="28"/>
        </w:rPr>
      </w:pPr>
    </w:p>
    <w:p w:rsidR="00982763" w:rsidRDefault="00982763" w:rsidP="009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</w:tabs>
        <w:rPr>
          <w:rFonts w:ascii="Arial" w:hAnsi="Arial"/>
          <w:b/>
          <w:sz w:val="28"/>
        </w:rPr>
      </w:pPr>
    </w:p>
    <w:p w:rsidR="00982763" w:rsidRDefault="00982763" w:rsidP="009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</w:tabs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Gamma (Volk)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Omega (Rebellion)</w:t>
      </w:r>
    </w:p>
    <w:p w:rsidR="00982763" w:rsidRDefault="00982763" w:rsidP="009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</w:tabs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sym w:font="Symbol" w:char="F067"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sym w:font="Symbol" w:char="F057"/>
      </w:r>
    </w:p>
    <w:p w:rsidR="00982763" w:rsidRDefault="00982763" w:rsidP="009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</w:tabs>
        <w:rPr>
          <w:rFonts w:ascii="Arial" w:hAnsi="Arial"/>
          <w:b/>
          <w:sz w:val="28"/>
        </w:rPr>
      </w:pPr>
    </w:p>
    <w:p w:rsidR="00982763" w:rsidRDefault="00982763" w:rsidP="00982763">
      <w:pPr>
        <w:tabs>
          <w:tab w:val="left" w:pos="993"/>
          <w:tab w:val="left" w:pos="1418"/>
        </w:tabs>
        <w:rPr>
          <w:rFonts w:ascii="Arial" w:hAnsi="Arial"/>
          <w:b/>
          <w:sz w:val="28"/>
        </w:rPr>
      </w:pPr>
    </w:p>
    <w:p w:rsidR="00982763" w:rsidRDefault="00982763" w:rsidP="00982763">
      <w:pPr>
        <w:tabs>
          <w:tab w:val="left" w:pos="993"/>
          <w:tab w:val="left" w:pos="1418"/>
        </w:tabs>
        <w:rPr>
          <w:rFonts w:ascii="Arial" w:hAnsi="Arial"/>
          <w:b/>
          <w:sz w:val="28"/>
        </w:rPr>
      </w:pPr>
    </w:p>
    <w:p w:rsidR="00982763" w:rsidRDefault="00982763" w:rsidP="00982763">
      <w:pPr>
        <w:tabs>
          <w:tab w:val="left" w:pos="993"/>
          <w:tab w:val="left" w:pos="1418"/>
        </w:tabs>
        <w:rPr>
          <w:rFonts w:ascii="Arial" w:hAnsi="Arial"/>
          <w:b/>
          <w:sz w:val="36"/>
        </w:rPr>
      </w:pPr>
      <w:r>
        <w:rPr>
          <w:rFonts w:ascii="Arial" w:hAnsi="Arial"/>
          <w:b/>
          <w:sz w:val="28"/>
        </w:rPr>
        <w:t>Was brauchen die einzelnen Rollen, damit das Team funktioniert?</w:t>
      </w:r>
    </w:p>
    <w:p w:rsidR="00982763" w:rsidRDefault="00982763" w:rsidP="00982763">
      <w:pPr>
        <w:tabs>
          <w:tab w:val="left" w:pos="993"/>
          <w:tab w:val="left" w:pos="1418"/>
        </w:tabs>
        <w:rPr>
          <w:rFonts w:ascii="Arial" w:hAnsi="Arial"/>
          <w:b/>
          <w:sz w:val="36"/>
        </w:rPr>
      </w:pPr>
    </w:p>
    <w:p w:rsidR="00982763" w:rsidRDefault="00982763" w:rsidP="009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</w:tabs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Alpha</w:t>
      </w:r>
      <w:r>
        <w:rPr>
          <w:rFonts w:ascii="Arial" w:hAnsi="Arial"/>
          <w:b/>
          <w:sz w:val="36"/>
        </w:rPr>
        <w:tab/>
        <w:t>(Leitung)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Beta (</w:t>
      </w:r>
      <w:proofErr w:type="spellStart"/>
      <w:r>
        <w:rPr>
          <w:rFonts w:ascii="Arial" w:hAnsi="Arial"/>
          <w:b/>
          <w:sz w:val="36"/>
        </w:rPr>
        <w:t>ExpertIn</w:t>
      </w:r>
      <w:proofErr w:type="spellEnd"/>
      <w:r>
        <w:rPr>
          <w:rFonts w:ascii="Arial" w:hAnsi="Arial"/>
          <w:b/>
          <w:sz w:val="36"/>
        </w:rPr>
        <w:t>)</w:t>
      </w:r>
    </w:p>
    <w:p w:rsidR="00982763" w:rsidRDefault="00982763" w:rsidP="009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</w:tabs>
        <w:rPr>
          <w:rFonts w:ascii="Arial" w:hAnsi="Arial"/>
          <w:b/>
          <w:sz w:val="28"/>
        </w:rPr>
      </w:pPr>
    </w:p>
    <w:p w:rsidR="00982763" w:rsidRDefault="00982763" w:rsidP="009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</w:tabs>
        <w:rPr>
          <w:rFonts w:ascii="Arial" w:hAnsi="Arial"/>
          <w:b/>
          <w:sz w:val="28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BEAB121" wp14:editId="659A0C2A">
                <wp:simplePos x="0" y="0"/>
                <wp:positionH relativeFrom="column">
                  <wp:posOffset>690880</wp:posOffset>
                </wp:positionH>
                <wp:positionV relativeFrom="paragraph">
                  <wp:posOffset>117475</wp:posOffset>
                </wp:positionV>
                <wp:extent cx="3889375" cy="1648460"/>
                <wp:effectExtent l="63500" t="63500" r="60325" b="27940"/>
                <wp:wrapNone/>
                <wp:docPr id="23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9375" cy="1648460"/>
                          <a:chOff x="2242" y="3167"/>
                          <a:chExt cx="8065" cy="3935"/>
                        </a:xfrm>
                      </wpg:grpSpPr>
                      <wps:wsp>
                        <wps:cNvPr id="24" name="Line 316"/>
                        <wps:cNvCnPr>
                          <a:cxnSpLocks/>
                        </wps:cNvCnPr>
                        <wps:spPr bwMode="auto">
                          <a:xfrm flipV="1">
                            <a:off x="10306" y="3690"/>
                            <a:ext cx="1" cy="32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round/>
                            <a:headEnd type="none" w="sm" len="sm"/>
                            <a:tailEnd type="arrow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317"/>
                        <wps:cNvCnPr>
                          <a:cxnSpLocks/>
                        </wps:cNvCnPr>
                        <wps:spPr bwMode="auto">
                          <a:xfrm>
                            <a:off x="4478" y="3167"/>
                            <a:ext cx="345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arrow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318"/>
                        <wps:cNvCnPr>
                          <a:cxnSpLocks/>
                        </wps:cNvCnPr>
                        <wps:spPr bwMode="auto">
                          <a:xfrm>
                            <a:off x="4978" y="4133"/>
                            <a:ext cx="3353" cy="254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arrow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319"/>
                        <wps:cNvCnPr>
                          <a:cxnSpLocks/>
                        </wps:cNvCnPr>
                        <wps:spPr bwMode="auto">
                          <a:xfrm>
                            <a:off x="2242" y="4133"/>
                            <a:ext cx="1" cy="296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arrow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5E776" id="Group 344" o:spid="_x0000_s1026" style="position:absolute;margin-left:54.4pt;margin-top:9.25pt;width:306.25pt;height:129.8pt;z-index:251659264" coordorigin="2242,3167" coordsize="8065,39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" o:allowincell="f">
                <v:line id="Line 316" o:spid="_x0000_s1027" style="position:absolute;flip:y;visibility:visible;mso-wrap-style:square" from="10306,3690" to="10307,69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" strokeweight="1pt">
                  <v:stroke dashstyle="3 1" startarrowwidth="narrow" startarrowlength="short" endarrow="open" endarrowwidth="narrow" endarrowlength="short"/>
                  <o:lock v:ext="edit" shapetype="f"/>
                </v:line>
                <v:line id="Line 317" o:spid="_x0000_s1028" style="position:absolute;visibility:visible;mso-wrap-style:square" from="4478,3167" to="7935,31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" strokeweight="1pt">
                  <v:stroke startarrowwidth="narrow" startarrowlength="short" endarrow="open" endarrowwidth="narrow" endarrowlength="short"/>
                  <o:lock v:ext="edit" shapetype="f"/>
                </v:line>
                <v:line id="Line 318" o:spid="_x0000_s1029" style="position:absolute;visibility:visible;mso-wrap-style:square" from="4978,4133" to="8331,66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" strokeweight="1pt">
                  <v:stroke startarrowwidth="narrow" startarrowlength="short" endarrow="open" endarrowwidth="narrow" endarrowlength="short"/>
                  <o:lock v:ext="edit" shapetype="f"/>
                </v:line>
                <v:line id="Line 319" o:spid="_x0000_s1030" style="position:absolute;visibility:visible;mso-wrap-style:square" from="2242,4133" to="2243,71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" strokeweight="1pt">
                  <v:stroke startarrowwidth="narrow" startarrowlength="short" endarrow="open" endarrowwidth="narrow" endarrowlength="short"/>
                  <o:lock v:ext="edit" shapetype="f"/>
                </v:line>
              </v:group>
            </w:pict>
          </mc:Fallback>
        </mc:AlternateContent>
      </w:r>
      <w:r>
        <w:rPr>
          <w:rFonts w:ascii="Arial" w:hAnsi="Arial"/>
          <w:b/>
          <w:sz w:val="28"/>
        </w:rPr>
        <w:t>Gefolgschaft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Verantwortung</w:t>
      </w:r>
      <w:r>
        <w:rPr>
          <w:rFonts w:ascii="Arial" w:hAnsi="Arial"/>
          <w:b/>
          <w:sz w:val="28"/>
        </w:rPr>
        <w:br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Gehör</w:t>
      </w:r>
    </w:p>
    <w:p w:rsidR="00982763" w:rsidRDefault="00982763" w:rsidP="009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</w:tabs>
        <w:rPr>
          <w:rFonts w:ascii="Arial" w:hAnsi="Arial"/>
          <w:b/>
          <w:sz w:val="28"/>
        </w:rPr>
      </w:pPr>
    </w:p>
    <w:p w:rsidR="00982763" w:rsidRDefault="00982763" w:rsidP="009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</w:tabs>
        <w:rPr>
          <w:rFonts w:ascii="Arial" w:hAnsi="Arial"/>
          <w:b/>
          <w:sz w:val="28"/>
        </w:rPr>
      </w:pPr>
    </w:p>
    <w:p w:rsidR="00982763" w:rsidRDefault="00982763" w:rsidP="009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</w:tabs>
        <w:rPr>
          <w:rFonts w:ascii="Arial" w:hAnsi="Arial"/>
          <w:b/>
          <w:sz w:val="28"/>
        </w:rPr>
      </w:pPr>
    </w:p>
    <w:p w:rsidR="00982763" w:rsidRDefault="00982763" w:rsidP="009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</w:tabs>
        <w:rPr>
          <w:rFonts w:ascii="Arial" w:hAnsi="Arial"/>
          <w:b/>
          <w:sz w:val="28"/>
        </w:rPr>
      </w:pPr>
    </w:p>
    <w:p w:rsidR="00982763" w:rsidRDefault="00982763" w:rsidP="009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</w:tabs>
        <w:rPr>
          <w:rFonts w:ascii="Arial" w:hAnsi="Arial"/>
          <w:b/>
          <w:sz w:val="28"/>
        </w:rPr>
      </w:pPr>
    </w:p>
    <w:p w:rsidR="00982763" w:rsidRDefault="00982763" w:rsidP="009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</w:tabs>
        <w:rPr>
          <w:rFonts w:ascii="Arial" w:hAnsi="Arial"/>
          <w:b/>
          <w:sz w:val="28"/>
        </w:rPr>
      </w:pPr>
    </w:p>
    <w:p w:rsidR="00982763" w:rsidRDefault="00982763" w:rsidP="009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</w:tabs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Gamma (Volk)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Omega (Rebellion)</w:t>
      </w:r>
      <w:r>
        <w:rPr>
          <w:rFonts w:ascii="Arial" w:hAnsi="Arial"/>
          <w:b/>
          <w:sz w:val="36"/>
        </w:rPr>
        <w:br/>
      </w:r>
    </w:p>
    <w:p w:rsidR="00982763" w:rsidRDefault="00982763" w:rsidP="009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Führung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Einzelgespräche</w:t>
      </w:r>
      <w:r>
        <w:rPr>
          <w:rFonts w:ascii="Arial" w:hAnsi="Arial"/>
          <w:b/>
          <w:sz w:val="28"/>
        </w:rPr>
        <w:br/>
        <w:t>Struktur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Verantwortung geben</w:t>
      </w:r>
    </w:p>
    <w:p w:rsidR="00982763" w:rsidRDefault="00982763" w:rsidP="009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Sicherheit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Klare Führung</w:t>
      </w:r>
    </w:p>
    <w:p w:rsidR="00982763" w:rsidRDefault="00982763" w:rsidP="009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Ruhe und Ordnung</w:t>
      </w:r>
    </w:p>
    <w:p w:rsidR="00982763" w:rsidRDefault="00982763" w:rsidP="0098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„Brot und Spiele“</w:t>
      </w:r>
    </w:p>
    <w:p w:rsidR="00982763" w:rsidRDefault="00982763" w:rsidP="00982763">
      <w:pPr>
        <w:pStyle w:val="berschrift1"/>
        <w:rPr>
          <w:rFonts w:ascii="Arial" w:hAnsi="Arial"/>
        </w:rPr>
      </w:pPr>
    </w:p>
    <w:p w:rsidR="002C0357" w:rsidRDefault="00982763" w:rsidP="00982763">
      <w:r>
        <w:rPr>
          <w:rFonts w:ascii="Arial" w:hAnsi="Arial"/>
          <w:b/>
          <w:sz w:val="24"/>
        </w:rPr>
        <w:t xml:space="preserve">Arbeitsauftrag: </w:t>
      </w:r>
      <w:r>
        <w:rPr>
          <w:rFonts w:ascii="Arial" w:hAnsi="Arial"/>
          <w:sz w:val="24"/>
        </w:rPr>
        <w:t>Stellen Sie ihre Gruppe mit dem Modell von Schindler dar. Wer aus der Gruppe ist in welcher Position anzutreffen? Beobachten und diskutieren Sie die Ergebnisse. Welche Fragen stellen sich?</w:t>
      </w:r>
      <w:bookmarkStart w:id="0" w:name="_GoBack"/>
      <w:bookmarkEnd w:id="0"/>
    </w:p>
    <w:sectPr w:rsidR="002C0357" w:rsidSect="00537C7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k BT">
    <w:altName w:val="Times New Roman"/>
    <w:panose1 w:val="020B0602020204020303"/>
    <w:charset w:val="00"/>
    <w:family w:val="swiss"/>
    <w:pitch w:val="variable"/>
    <w:sig w:usb0="00000007" w:usb1="00000000" w:usb2="00000000" w:usb3="00000000" w:csb0="00000011" w:csb1="00000000"/>
  </w:font>
  <w:font w:name="Futura Md BT">
    <w:altName w:val="Times New Roman"/>
    <w:panose1 w:val="020B0602020204020303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63"/>
    <w:rsid w:val="00537C7A"/>
    <w:rsid w:val="00704CEF"/>
    <w:rsid w:val="00982763"/>
    <w:rsid w:val="00984F89"/>
    <w:rsid w:val="00CB1117"/>
    <w:rsid w:val="00D260F2"/>
    <w:rsid w:val="00F0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AA01E4"/>
  <w15:chartTrackingRefBased/>
  <w15:docId w15:val="{7A0B0F64-3BEF-1044-B607-BA538B3C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82763"/>
    <w:rPr>
      <w:rFonts w:ascii="Futura Bk BT" w:eastAsia="Times New Roman" w:hAnsi="Futura Bk BT" w:cs="Times New Roman"/>
      <w:sz w:val="20"/>
      <w:szCs w:val="20"/>
      <w:lang w:val="de-CH" w:eastAsia="de-CH"/>
    </w:rPr>
  </w:style>
  <w:style w:type="paragraph" w:styleId="berschrift1">
    <w:name w:val="heading 1"/>
    <w:basedOn w:val="Standard"/>
    <w:next w:val="Standard"/>
    <w:link w:val="berschrift1Zchn"/>
    <w:qFormat/>
    <w:rsid w:val="00982763"/>
    <w:pPr>
      <w:keepNext/>
      <w:spacing w:before="240" w:after="60"/>
      <w:outlineLvl w:val="0"/>
    </w:pPr>
    <w:rPr>
      <w:rFonts w:ascii="Futura Md BT" w:hAnsi="Futura Md BT"/>
      <w:b/>
      <w:kern w:val="32"/>
      <w:sz w:val="32"/>
    </w:rPr>
  </w:style>
  <w:style w:type="paragraph" w:styleId="berschrift7">
    <w:name w:val="heading 7"/>
    <w:basedOn w:val="Standard"/>
    <w:next w:val="Standard"/>
    <w:link w:val="berschrift7Zchn"/>
    <w:qFormat/>
    <w:rsid w:val="00982763"/>
    <w:pPr>
      <w:keepNext/>
      <w:tabs>
        <w:tab w:val="right" w:pos="9639"/>
      </w:tabs>
      <w:outlineLvl w:val="6"/>
    </w:pPr>
    <w:rPr>
      <w:rFonts w:ascii="Futura Md BT" w:hAnsi="Futura Md BT"/>
      <w:b/>
      <w:sz w:val="4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82763"/>
    <w:rPr>
      <w:rFonts w:ascii="Futura Md BT" w:eastAsia="Times New Roman" w:hAnsi="Futura Md BT" w:cs="Times New Roman"/>
      <w:b/>
      <w:kern w:val="32"/>
      <w:sz w:val="32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rsid w:val="00982763"/>
    <w:rPr>
      <w:rFonts w:ascii="Futura Md BT" w:eastAsia="Times New Roman" w:hAnsi="Futura Md BT" w:cs="Times New Roman"/>
      <w:b/>
      <w:sz w:val="48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2251</Characters>
  <Application>Microsoft Office Word</Application>
  <DocSecurity>0</DocSecurity>
  <Lines>54</Lines>
  <Paragraphs>18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 Bürgisser</dc:creator>
  <cp:keywords/>
  <dc:description/>
  <cp:lastModifiedBy>Titus Bürgisser</cp:lastModifiedBy>
  <cp:revision>1</cp:revision>
  <dcterms:created xsi:type="dcterms:W3CDTF">2018-08-21T07:52:00Z</dcterms:created>
  <dcterms:modified xsi:type="dcterms:W3CDTF">2018-08-21T07:53:00Z</dcterms:modified>
</cp:coreProperties>
</file>